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45" w:rsidRPr="00F51445" w:rsidRDefault="00F51445" w:rsidP="00F51445">
      <w:pPr>
        <w:ind w:left="-1080"/>
        <w:jc w:val="center"/>
        <w:rPr>
          <w:rFonts w:ascii="Century Gothic" w:hAnsi="Century Gothic"/>
          <w:noProof/>
          <w:sz w:val="40"/>
        </w:rPr>
      </w:pPr>
      <w:r w:rsidRPr="00F51445">
        <w:rPr>
          <w:rFonts w:ascii="Century Gothic" w:hAnsi="Century Gothic"/>
          <w:noProof/>
          <w:sz w:val="40"/>
        </w:rPr>
        <w:t>Each member in your group needs to record the numberline that you create on the worksheet below.</w:t>
      </w:r>
    </w:p>
    <w:p w:rsidR="00852C03" w:rsidRDefault="00F51445" w:rsidP="00F51445">
      <w:pPr>
        <w:ind w:left="-1080"/>
      </w:pPr>
      <w:bookmarkStart w:id="0" w:name="_GoBack"/>
      <w:bookmarkEnd w:id="0"/>
      <w:r>
        <w:rPr>
          <w:noProof/>
        </w:rPr>
        <w:drawing>
          <wp:inline distT="0" distB="0" distL="0" distR="0" wp14:anchorId="754C6EA3" wp14:editId="22C30670">
            <wp:extent cx="7298979" cy="5403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2796" cy="53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8063B" wp14:editId="0C35D4E6">
            <wp:extent cx="7303325" cy="193567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7492" cy="193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C03" w:rsidSect="00F5144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5"/>
    <w:rsid w:val="004D5554"/>
    <w:rsid w:val="00852C03"/>
    <w:rsid w:val="00F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2014-10-13T00:42:00Z</dcterms:created>
  <dcterms:modified xsi:type="dcterms:W3CDTF">2014-10-13T06:36:00Z</dcterms:modified>
</cp:coreProperties>
</file>